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34" w:rsidRPr="00156E34" w:rsidRDefault="00156E34">
      <w:pPr>
        <w:rPr>
          <w:b/>
        </w:rPr>
      </w:pPr>
      <w:r w:rsidRPr="00156E34">
        <w:rPr>
          <w:b/>
        </w:rP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СПО</w:t>
      </w:r>
    </w:p>
    <w:p w:rsidR="009D5B9D" w:rsidRDefault="00EB3A6A">
      <w:r w:rsidRPr="00EB3A6A">
        <w:t>Информируем о том, что 1 февраля 2022 года завершается срок подачи заявлений на участие в государственной итоговой аттестации по образовательным программам среднего общего образования (далее - ГИА) для обучающихся по образовательным программам среднего общего образования (далее - обучающиеся) и на участие в едином государственном экзамене (далее - ЕГЭ) для выпускников прошлых лет (далее - ВПЛ) и обучающихся по образовательным программам среднего профессионального образования (далее - обучающиеся СПО) в 2022 году.</w:t>
      </w:r>
    </w:p>
    <w:p w:rsidR="00EB3A6A" w:rsidRDefault="00EB3A6A">
      <w:r w:rsidRPr="00EB3A6A">
        <w:t>Напоминаем, обучающиеся подают заявления на участие в ГИА в своей образовательной организации, ВПЛ и обучающиеся СПО, - в местах регистрации выпускников прошлых лет, обучающихся по образовательным программам среднего профессионального образования для участия в написании итогового сочинения (изложения) в 2021-2022 учебном году, а также на сдачу ЕГЭ на территории Вологодской области в</w:t>
      </w:r>
      <w:r w:rsidR="00C401FE">
        <w:t xml:space="preserve"> 2022 учебном году</w:t>
      </w:r>
      <w:bookmarkStart w:id="0" w:name="_GoBack"/>
      <w:bookmarkEnd w:id="0"/>
      <w:r w:rsidRPr="00EB3A6A">
        <w:t>.</w:t>
      </w:r>
    </w:p>
    <w:p w:rsidR="00C401FE" w:rsidRPr="00C401FE" w:rsidRDefault="00C401FE" w:rsidP="00C401FE">
      <w:r w:rsidRPr="00C401FE">
        <w:t>Места подачи заявлений:</w:t>
      </w:r>
    </w:p>
    <w:p w:rsidR="00C401FE" w:rsidRPr="00C401FE" w:rsidRDefault="00C401FE" w:rsidP="00C401FE">
      <w:r w:rsidRPr="00C401FE">
        <w:t>Обучающиеся 11 класса - МБОУ "</w:t>
      </w:r>
      <w:proofErr w:type="spellStart"/>
      <w:r w:rsidRPr="00C401FE">
        <w:t>Харовская</w:t>
      </w:r>
      <w:proofErr w:type="spellEnd"/>
      <w:r w:rsidRPr="00C401FE">
        <w:t xml:space="preserve"> СОШ им. </w:t>
      </w:r>
      <w:proofErr w:type="spellStart"/>
      <w:r w:rsidRPr="00C401FE">
        <w:t>В.Прокатова</w:t>
      </w:r>
      <w:proofErr w:type="spellEnd"/>
      <w:r w:rsidRPr="00C401FE">
        <w:t>".</w:t>
      </w:r>
    </w:p>
    <w:p w:rsidR="00C401FE" w:rsidRPr="00C401FE" w:rsidRDefault="00C401FE" w:rsidP="00C401FE">
      <w:r w:rsidRPr="00C401FE">
        <w:t xml:space="preserve">Выпускники прошлых лет, лица, обучающиеся по образовательным программам СПО - Управление образования Харовского муниципального района, пл. Октябрьская, д. 3, </w:t>
      </w:r>
      <w:proofErr w:type="spellStart"/>
      <w:r w:rsidRPr="00C401FE">
        <w:t>каб</w:t>
      </w:r>
      <w:proofErr w:type="spellEnd"/>
      <w:r w:rsidRPr="00C401FE">
        <w:t>. 30, вт. 9.00 - 16.00</w:t>
      </w:r>
    </w:p>
    <w:p w:rsidR="00C401FE" w:rsidRDefault="00C401FE" w:rsidP="00C401FE">
      <w:r w:rsidRPr="00C401FE">
        <w:t xml:space="preserve">перерыв 12.00 - 13.00. </w:t>
      </w:r>
      <w:r w:rsidRPr="00C401FE">
        <w:rPr>
          <w:rFonts w:ascii="Calibri" w:hAnsi="Calibri" w:cs="Calibri"/>
        </w:rPr>
        <w:t>📞</w:t>
      </w:r>
      <w:r w:rsidRPr="00C401FE">
        <w:t>(8172) 21-46-00.</w:t>
      </w:r>
    </w:p>
    <w:p w:rsidR="00C00057" w:rsidRPr="00C00057" w:rsidRDefault="00C00057">
      <w:pPr>
        <w:rPr>
          <w:b/>
        </w:rPr>
      </w:pPr>
    </w:p>
    <w:p w:rsidR="00C00057" w:rsidRDefault="00C00057">
      <w:pPr>
        <w:rPr>
          <w:b/>
        </w:rPr>
      </w:pPr>
      <w:r w:rsidRPr="00C00057">
        <w:rPr>
          <w:b/>
        </w:rPr>
        <w:t>ГИА-9. О порядке проведения итогового собеседования по русскому языку</w:t>
      </w:r>
    </w:p>
    <w:p w:rsidR="00C00057" w:rsidRPr="00C00057" w:rsidRDefault="00C00057" w:rsidP="00C00057">
      <w:r w:rsidRPr="00C00057">
        <w:t>В соответствии с Порядком проведения государственной итоговой аттестации по образовательным программам основного общего образования (далее — ГИА-9), утвержденным приказом Министерства просвещения Российской Федерации и Федеральной службы по надзору в сфере образования и науки от 7 ноября 2018 года №  189/1513,  во вторую среду февраля (9 февраля 2022 года) для девятиклассников проводится итоговое собеседование.</w:t>
      </w:r>
    </w:p>
    <w:p w:rsidR="00C00057" w:rsidRPr="00C00057" w:rsidRDefault="00C00057" w:rsidP="00C00057">
      <w:r w:rsidRPr="00C00057">
        <w:t>Напоминаем, что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Указанные заявления подаются не позднее чем за две недели до начала проведения итогового собеседования по русскому языку, т.е. до 25 января 2022 года.</w:t>
      </w:r>
    </w:p>
    <w:p w:rsidR="00C00057" w:rsidRPr="00C00057" w:rsidRDefault="00C00057" w:rsidP="00C00057">
      <w:r w:rsidRPr="00C00057">
        <w:t>Участники ГИА-9 с ограниченными возможностями здоровья при подаче заявления предъявляют копию рекомендаций психолого-медико-педагогической комиссии, а участники ГИА-9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психолого-медико-педагогической комиссии в случаях, предусмотренных пунктом 44 Порядка проведения государственной итоговой аттестации по образовательным программам основного общего образования.</w:t>
      </w:r>
    </w:p>
    <w:p w:rsidR="00C00057" w:rsidRPr="00C00057" w:rsidRDefault="00C00057" w:rsidP="00C00057">
      <w:r w:rsidRPr="00C00057">
        <w:lastRenderedPageBreak/>
        <w:t>Обращаем внимание, что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C00057" w:rsidRPr="00C00057" w:rsidRDefault="00C00057" w:rsidP="00C00057">
      <w:r w:rsidRPr="00C00057">
        <w:t>В случае получения неудовлетворительного результата («незачет») за итоговое собеседование обучающиеся вправе пересдать итоговое собеседование в текущем учебном году.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C00057" w:rsidRPr="00C00057" w:rsidRDefault="00C00057" w:rsidP="00C00057">
      <w:r w:rsidRPr="00C00057">
        <w:t>- получившие по итоговому собеседованию по русскому языку неудовлетворительный результат («незачет»);</w:t>
      </w:r>
    </w:p>
    <w:p w:rsidR="00C00057" w:rsidRPr="00C00057" w:rsidRDefault="00C00057" w:rsidP="00C00057">
      <w:r w:rsidRPr="00C00057">
        <w:t>- 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C00057" w:rsidRPr="00C00057" w:rsidRDefault="00C00057" w:rsidP="00C00057">
      <w:r w:rsidRPr="00C00057">
        <w:t>- не завершившие итоговое собеседование по русскому языку по уважительным причинам (болезнь или иные обстоятельства), подтвержденным документально.</w:t>
      </w:r>
    </w:p>
    <w:sectPr w:rsidR="00C00057" w:rsidRPr="00C00057" w:rsidSect="006877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64304"/>
    <w:rsid w:val="00156E34"/>
    <w:rsid w:val="00687756"/>
    <w:rsid w:val="009D193A"/>
    <w:rsid w:val="009D5B9D"/>
    <w:rsid w:val="00C00057"/>
    <w:rsid w:val="00C401FE"/>
    <w:rsid w:val="00C64304"/>
    <w:rsid w:val="00EB3A6A"/>
    <w:rsid w:val="00F91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Окулинцев П В</cp:lastModifiedBy>
  <cp:revision>2</cp:revision>
  <dcterms:created xsi:type="dcterms:W3CDTF">2021-12-03T13:11:00Z</dcterms:created>
  <dcterms:modified xsi:type="dcterms:W3CDTF">2021-12-03T13:11:00Z</dcterms:modified>
</cp:coreProperties>
</file>